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C427" w14:textId="5657E835" w:rsidR="00B51EDF" w:rsidRDefault="00CB2320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93056" behindDoc="1" locked="0" layoutInCell="1" allowOverlap="1" wp14:anchorId="05741DD0" wp14:editId="41088F2A">
            <wp:simplePos x="0" y="0"/>
            <wp:positionH relativeFrom="column">
              <wp:posOffset>-1360525</wp:posOffset>
            </wp:positionH>
            <wp:positionV relativeFrom="paragraph">
              <wp:posOffset>-1733107</wp:posOffset>
            </wp:positionV>
            <wp:extent cx="8470107" cy="11972260"/>
            <wp:effectExtent l="0" t="0" r="1270" b="4445"/>
            <wp:wrapNone/>
            <wp:docPr id="3" name="Picture 3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ico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0107" cy="1197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E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E263D" wp14:editId="4D6EA3E5">
                <wp:simplePos x="0" y="0"/>
                <wp:positionH relativeFrom="column">
                  <wp:posOffset>2668403</wp:posOffset>
                </wp:positionH>
                <wp:positionV relativeFrom="paragraph">
                  <wp:posOffset>5273661</wp:posOffset>
                </wp:positionV>
                <wp:extent cx="2796363" cy="744279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363" cy="7442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27043E" w14:textId="73F8D1CE" w:rsidR="00B51EDF" w:rsidRPr="00553486" w:rsidRDefault="009C2A49">
                            <w:pPr>
                              <w:rPr>
                                <w:color w:val="01357A"/>
                              </w:rPr>
                            </w:pPr>
                            <w:proofErr w:type="spellStart"/>
                            <w:r>
                              <w:rPr>
                                <w:rFonts w:ascii="DIN" w:hAnsi="DIN"/>
                                <w:b/>
                                <w:bCs/>
                                <w:color w:val="01357A"/>
                                <w:sz w:val="52"/>
                                <w:szCs w:val="52"/>
                                <w:lang w:val="en-US"/>
                              </w:rPr>
                              <w:t>Straattafel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7E263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10.1pt;margin-top:415.25pt;width:220.2pt;height:5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" filled="f" stroked="f" strokeweight=".5pt">
                <v:textbox>
                  <w:txbxContent>
                    <w:p w14:paraId="0127043E" w14:textId="73F8D1CE" w:rsidR="00B51EDF" w:rsidRPr="00553486" w:rsidRDefault="009C2A49">
                      <w:pPr>
                        <w:rPr>
                          <w:color w:val="01357A"/>
                        </w:rPr>
                      </w:pPr>
                      <w:proofErr w:type="spellStart"/>
                      <w:r>
                        <w:rPr>
                          <w:rFonts w:ascii="DIN" w:hAnsi="DIN"/>
                          <w:b/>
                          <w:bCs/>
                          <w:color w:val="01357A"/>
                          <w:sz w:val="52"/>
                          <w:szCs w:val="52"/>
                          <w:lang w:val="en-US"/>
                        </w:rPr>
                        <w:t>Straattafel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61793AA" w14:textId="7188A2FE" w:rsidR="00B51EDF" w:rsidRDefault="00B51EDF">
      <w:pPr>
        <w:rPr>
          <w:lang w:val="en-US"/>
        </w:rPr>
      </w:pPr>
    </w:p>
    <w:p w14:paraId="21E1D9FE" w14:textId="7074B884" w:rsidR="00B51EDF" w:rsidRDefault="00B51EDF">
      <w:pPr>
        <w:rPr>
          <w:lang w:val="en-US"/>
        </w:rPr>
      </w:pPr>
    </w:p>
    <w:p w14:paraId="48D79896" w14:textId="12059D6B" w:rsidR="00B51EDF" w:rsidRDefault="00B51EDF">
      <w:pPr>
        <w:rPr>
          <w:lang w:val="en-US"/>
        </w:rPr>
      </w:pPr>
    </w:p>
    <w:p w14:paraId="7C74CD10" w14:textId="27EBCBAF" w:rsidR="00B51EDF" w:rsidRDefault="00B51EDF">
      <w:pPr>
        <w:rPr>
          <w:lang w:val="en-US"/>
        </w:rPr>
      </w:pPr>
    </w:p>
    <w:p w14:paraId="1BF1CF92" w14:textId="26B4C319" w:rsidR="00B51EDF" w:rsidRDefault="00B51EDF">
      <w:pPr>
        <w:rPr>
          <w:lang w:val="en-US"/>
        </w:rPr>
      </w:pPr>
    </w:p>
    <w:p w14:paraId="7FAD4C40" w14:textId="36533FF7" w:rsidR="00B51EDF" w:rsidRDefault="00B51EDF">
      <w:pPr>
        <w:rPr>
          <w:lang w:val="en-US"/>
        </w:rPr>
      </w:pPr>
    </w:p>
    <w:p w14:paraId="32C9C55E" w14:textId="01A56A70" w:rsidR="00B51EDF" w:rsidRDefault="00B51EDF">
      <w:pPr>
        <w:rPr>
          <w:lang w:val="en-US"/>
        </w:rPr>
      </w:pPr>
    </w:p>
    <w:p w14:paraId="41F10282" w14:textId="55FA1B6E" w:rsidR="00B51EDF" w:rsidRDefault="00B51EDF">
      <w:pPr>
        <w:rPr>
          <w:lang w:val="en-US"/>
        </w:rPr>
      </w:pPr>
    </w:p>
    <w:p w14:paraId="76FB26F8" w14:textId="1C12FA66" w:rsidR="00B51EDF" w:rsidRDefault="00B51EDF">
      <w:pPr>
        <w:rPr>
          <w:lang w:val="en-US"/>
        </w:rPr>
      </w:pPr>
    </w:p>
    <w:p w14:paraId="1F1CC9BD" w14:textId="2E74115B" w:rsidR="00B51EDF" w:rsidRDefault="00B51EDF">
      <w:pPr>
        <w:rPr>
          <w:lang w:val="en-US"/>
        </w:rPr>
      </w:pPr>
    </w:p>
    <w:p w14:paraId="35CAA4A7" w14:textId="3A1B7748" w:rsidR="00B51EDF" w:rsidRDefault="00B51EDF">
      <w:pPr>
        <w:rPr>
          <w:lang w:val="en-US"/>
        </w:rPr>
      </w:pPr>
    </w:p>
    <w:p w14:paraId="4ABBCC1D" w14:textId="21924EE7" w:rsidR="00B51EDF" w:rsidRDefault="00B51EDF">
      <w:pPr>
        <w:rPr>
          <w:lang w:val="en-US"/>
        </w:rPr>
      </w:pPr>
    </w:p>
    <w:p w14:paraId="04E9A9A5" w14:textId="131DDB7D" w:rsidR="00B51EDF" w:rsidRDefault="00B51EDF">
      <w:pPr>
        <w:rPr>
          <w:lang w:val="en-US"/>
        </w:rPr>
      </w:pPr>
    </w:p>
    <w:p w14:paraId="7B79F4E4" w14:textId="10B4CEA9" w:rsidR="00B51EDF" w:rsidRDefault="00B51EDF">
      <w:pPr>
        <w:rPr>
          <w:lang w:val="en-US"/>
        </w:rPr>
      </w:pPr>
    </w:p>
    <w:p w14:paraId="0368D861" w14:textId="6841B071" w:rsidR="00B51EDF" w:rsidRDefault="00B51EDF">
      <w:pPr>
        <w:rPr>
          <w:lang w:val="en-US"/>
        </w:rPr>
      </w:pPr>
    </w:p>
    <w:p w14:paraId="3B1AC986" w14:textId="0DB1F7CB" w:rsidR="00B51EDF" w:rsidRDefault="00B51EDF">
      <w:pPr>
        <w:rPr>
          <w:lang w:val="en-US"/>
        </w:rPr>
      </w:pPr>
    </w:p>
    <w:p w14:paraId="7F7BDF9D" w14:textId="4E3E8511" w:rsidR="00B51EDF" w:rsidRDefault="00B51EDF">
      <w:pPr>
        <w:rPr>
          <w:lang w:val="en-US"/>
        </w:rPr>
      </w:pPr>
    </w:p>
    <w:p w14:paraId="4F83C0E8" w14:textId="0C8C550F" w:rsidR="00B51EDF" w:rsidRDefault="00B51EDF">
      <w:pPr>
        <w:rPr>
          <w:lang w:val="en-US"/>
        </w:rPr>
      </w:pPr>
    </w:p>
    <w:p w14:paraId="7EA7CC94" w14:textId="06604973" w:rsidR="00B51EDF" w:rsidRDefault="00B51EDF">
      <w:pPr>
        <w:rPr>
          <w:lang w:val="en-US"/>
        </w:rPr>
      </w:pPr>
    </w:p>
    <w:p w14:paraId="36EE61AC" w14:textId="7225D35B" w:rsidR="00B51EDF" w:rsidRDefault="00B51EDF">
      <w:pPr>
        <w:rPr>
          <w:lang w:val="en-US"/>
        </w:rPr>
      </w:pPr>
    </w:p>
    <w:p w14:paraId="302A3C07" w14:textId="5F4D96A8" w:rsidR="00B51EDF" w:rsidRDefault="00B51EDF">
      <w:pPr>
        <w:rPr>
          <w:lang w:val="en-US"/>
        </w:rPr>
      </w:pPr>
    </w:p>
    <w:p w14:paraId="3E999B20" w14:textId="25E0EA47" w:rsidR="00B51EDF" w:rsidRDefault="00B51EDF">
      <w:pPr>
        <w:rPr>
          <w:lang w:val="en-US"/>
        </w:rPr>
      </w:pPr>
    </w:p>
    <w:p w14:paraId="40885C7E" w14:textId="4A51182D" w:rsidR="00B51EDF" w:rsidRDefault="00B51EDF">
      <w:pPr>
        <w:rPr>
          <w:lang w:val="en-US"/>
        </w:rPr>
      </w:pPr>
    </w:p>
    <w:p w14:paraId="24195E5A" w14:textId="7C455AAA" w:rsidR="00B51EDF" w:rsidRDefault="00B51EDF">
      <w:pPr>
        <w:rPr>
          <w:lang w:val="en-US"/>
        </w:rPr>
      </w:pPr>
    </w:p>
    <w:p w14:paraId="0BB41FE6" w14:textId="18388303" w:rsidR="00B51EDF" w:rsidRDefault="00B51EDF">
      <w:pPr>
        <w:rPr>
          <w:lang w:val="en-US"/>
        </w:rPr>
      </w:pPr>
    </w:p>
    <w:p w14:paraId="4B06D65E" w14:textId="605AAA8A" w:rsidR="00B51EDF" w:rsidRDefault="00B51EDF">
      <w:pPr>
        <w:rPr>
          <w:lang w:val="en-US"/>
        </w:rPr>
      </w:pPr>
    </w:p>
    <w:p w14:paraId="114D5A89" w14:textId="5F96EA8C" w:rsidR="00B51EDF" w:rsidRDefault="00B51EDF">
      <w:pPr>
        <w:rPr>
          <w:lang w:val="en-US"/>
        </w:rPr>
      </w:pPr>
    </w:p>
    <w:p w14:paraId="3BB0E037" w14:textId="0B967247" w:rsidR="00B51EDF" w:rsidRDefault="00B51EDF">
      <w:pPr>
        <w:rPr>
          <w:lang w:val="en-US"/>
        </w:rPr>
      </w:pPr>
    </w:p>
    <w:p w14:paraId="25AACE88" w14:textId="24C20ED9" w:rsidR="00B51EDF" w:rsidRDefault="00B51EDF">
      <w:pPr>
        <w:rPr>
          <w:lang w:val="en-US"/>
        </w:rPr>
      </w:pPr>
    </w:p>
    <w:p w14:paraId="43C073B2" w14:textId="49235DD6" w:rsidR="00B51EDF" w:rsidRDefault="00B51EDF">
      <w:pPr>
        <w:rPr>
          <w:lang w:val="en-US"/>
        </w:rPr>
      </w:pPr>
    </w:p>
    <w:p w14:paraId="6CD3C357" w14:textId="12F9D054" w:rsidR="00B51EDF" w:rsidRDefault="00B51EDF">
      <w:pPr>
        <w:rPr>
          <w:lang w:val="en-US"/>
        </w:rPr>
      </w:pPr>
    </w:p>
    <w:p w14:paraId="14B9D367" w14:textId="37EFC254" w:rsidR="00B51EDF" w:rsidRDefault="00B51EDF">
      <w:pPr>
        <w:rPr>
          <w:lang w:val="en-US"/>
        </w:rPr>
      </w:pPr>
    </w:p>
    <w:p w14:paraId="03FED4EE" w14:textId="623B5BB7" w:rsidR="00B51EDF" w:rsidRDefault="00B51EDF">
      <w:pPr>
        <w:rPr>
          <w:lang w:val="en-US"/>
        </w:rPr>
      </w:pPr>
    </w:p>
    <w:p w14:paraId="1A3A7099" w14:textId="4EFE4D63" w:rsidR="00B51EDF" w:rsidRDefault="00B51EDF">
      <w:pPr>
        <w:rPr>
          <w:lang w:val="en-US"/>
        </w:rPr>
      </w:pPr>
    </w:p>
    <w:p w14:paraId="0CEBA476" w14:textId="47110002" w:rsidR="00B51EDF" w:rsidRDefault="00B51EDF">
      <w:pPr>
        <w:rPr>
          <w:lang w:val="en-US"/>
        </w:rPr>
      </w:pPr>
    </w:p>
    <w:p w14:paraId="723A2EF4" w14:textId="3D284BDD" w:rsidR="00B51EDF" w:rsidRDefault="00B51EDF">
      <w:pPr>
        <w:rPr>
          <w:lang w:val="en-US"/>
        </w:rPr>
      </w:pPr>
    </w:p>
    <w:p w14:paraId="4DF335A0" w14:textId="065D1AE3" w:rsidR="00B51EDF" w:rsidRDefault="00B51EDF">
      <w:pPr>
        <w:rPr>
          <w:lang w:val="en-US"/>
        </w:rPr>
      </w:pPr>
    </w:p>
    <w:p w14:paraId="3CDD2F30" w14:textId="0C680B2C" w:rsidR="00B51EDF" w:rsidRDefault="00B51EDF">
      <w:pPr>
        <w:rPr>
          <w:lang w:val="en-US"/>
        </w:rPr>
      </w:pPr>
    </w:p>
    <w:p w14:paraId="0E815C72" w14:textId="13C44381" w:rsidR="00B51EDF" w:rsidRDefault="00B51EDF">
      <w:pPr>
        <w:rPr>
          <w:lang w:val="en-US"/>
        </w:rPr>
      </w:pPr>
    </w:p>
    <w:p w14:paraId="6B5E6747" w14:textId="1FAD1092" w:rsidR="00B51EDF" w:rsidRDefault="00B51EDF">
      <w:pPr>
        <w:rPr>
          <w:lang w:val="en-US"/>
        </w:rPr>
      </w:pPr>
    </w:p>
    <w:p w14:paraId="4D617B98" w14:textId="2FCF45CB" w:rsidR="00B51EDF" w:rsidRDefault="00B51EDF">
      <w:pPr>
        <w:rPr>
          <w:lang w:val="en-US"/>
        </w:rPr>
      </w:pPr>
    </w:p>
    <w:p w14:paraId="3DB552D7" w14:textId="7037D0A1" w:rsidR="00B51EDF" w:rsidRDefault="00B51EDF">
      <w:pPr>
        <w:rPr>
          <w:lang w:val="en-US"/>
        </w:rPr>
      </w:pPr>
    </w:p>
    <w:p w14:paraId="284B981E" w14:textId="77177277" w:rsidR="00B51EDF" w:rsidRDefault="00B51EDF">
      <w:pPr>
        <w:rPr>
          <w:lang w:val="en-US"/>
        </w:rPr>
      </w:pPr>
    </w:p>
    <w:p w14:paraId="598F2894" w14:textId="64149E97" w:rsidR="00B51EDF" w:rsidRDefault="00B51EDF">
      <w:pPr>
        <w:rPr>
          <w:lang w:val="en-US"/>
        </w:rPr>
      </w:pPr>
    </w:p>
    <w:p w14:paraId="0614E51E" w14:textId="6AA676B4" w:rsidR="00B51EDF" w:rsidRDefault="00B51EDF">
      <w:pPr>
        <w:rPr>
          <w:lang w:val="en-US"/>
        </w:rPr>
      </w:pPr>
    </w:p>
    <w:p w14:paraId="0F24CA2F" w14:textId="116D2B0B" w:rsidR="00B51EDF" w:rsidRDefault="00B51EDF">
      <w:pPr>
        <w:rPr>
          <w:lang w:val="en-US"/>
        </w:rPr>
      </w:pPr>
    </w:p>
    <w:p w14:paraId="241900CA" w14:textId="42135E35" w:rsidR="00B51EDF" w:rsidRDefault="00CB2320">
      <w:pPr>
        <w:rPr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94080" behindDoc="1" locked="0" layoutInCell="1" allowOverlap="1" wp14:anchorId="7C11EB3F" wp14:editId="52DD237B">
            <wp:simplePos x="0" y="0"/>
            <wp:positionH relativeFrom="column">
              <wp:posOffset>-914400</wp:posOffset>
            </wp:positionH>
            <wp:positionV relativeFrom="paragraph">
              <wp:posOffset>-964277</wp:posOffset>
            </wp:positionV>
            <wp:extent cx="7631084" cy="10786325"/>
            <wp:effectExtent l="0" t="0" r="1905" b="0"/>
            <wp:wrapNone/>
            <wp:docPr id="7" name="Picture 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Icon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7572" cy="107954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FE2BE" w14:textId="20F17257" w:rsidR="00B51EDF" w:rsidRDefault="00B51EDF">
      <w:pPr>
        <w:rPr>
          <w:lang w:val="en-US"/>
        </w:rPr>
      </w:pPr>
    </w:p>
    <w:p w14:paraId="280D3A71" w14:textId="56D17A93" w:rsidR="00B51EDF" w:rsidRDefault="00B51EDF">
      <w:pPr>
        <w:rPr>
          <w:lang w:val="en-US"/>
        </w:rPr>
      </w:pPr>
    </w:p>
    <w:p w14:paraId="5D07ACF2" w14:textId="06BAB0BB" w:rsidR="00B51EDF" w:rsidRDefault="00B51EDF">
      <w:pPr>
        <w:rPr>
          <w:lang w:val="en-US"/>
        </w:rPr>
      </w:pPr>
    </w:p>
    <w:p w14:paraId="5356647C" w14:textId="24341864" w:rsidR="00B51EDF" w:rsidRDefault="00B51EDF">
      <w:pPr>
        <w:rPr>
          <w:lang w:val="en-US"/>
        </w:rPr>
      </w:pPr>
    </w:p>
    <w:p w14:paraId="75A42CF5" w14:textId="5592D07D" w:rsidR="00B51EDF" w:rsidRDefault="00B51EDF">
      <w:pPr>
        <w:rPr>
          <w:lang w:val="en-US"/>
        </w:rPr>
      </w:pPr>
    </w:p>
    <w:p w14:paraId="425D9943" w14:textId="0E36A294" w:rsidR="00B51EDF" w:rsidRDefault="00B51EDF">
      <w:pPr>
        <w:rPr>
          <w:lang w:val="en-US"/>
        </w:rPr>
      </w:pPr>
    </w:p>
    <w:p w14:paraId="33CB959A" w14:textId="2DF7DB2C" w:rsidR="00B51EDF" w:rsidRDefault="001A11F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762EB7" wp14:editId="189FE9F9">
                <wp:simplePos x="0" y="0"/>
                <wp:positionH relativeFrom="column">
                  <wp:posOffset>1534160</wp:posOffset>
                </wp:positionH>
                <wp:positionV relativeFrom="paragraph">
                  <wp:posOffset>177933</wp:posOffset>
                </wp:positionV>
                <wp:extent cx="2795905" cy="7442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905" cy="744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E9035E" w14:textId="218FE981" w:rsidR="001A11FA" w:rsidRPr="00553486" w:rsidRDefault="0084615A" w:rsidP="00B51EDF">
                            <w:pPr>
                              <w:jc w:val="center"/>
                              <w:rPr>
                                <w:rFonts w:ascii="DIN" w:hAnsi="DIN"/>
                                <w:b/>
                                <w:bCs/>
                                <w:color w:val="01357A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DIN" w:hAnsi="DIN"/>
                                <w:b/>
                                <w:bCs/>
                                <w:color w:val="01357A"/>
                                <w:sz w:val="52"/>
                                <w:szCs w:val="52"/>
                                <w:lang w:val="en-US"/>
                              </w:rPr>
                              <w:t>IN HET KORT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62EB7" id="Text Box 1" o:spid="_x0000_s1027" type="#_x0000_t202" style="position:absolute;margin-left:120.8pt;margin-top:14pt;width:220.15pt;height:58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" filled="f" stroked="f" strokeweight=".5pt">
                <v:textbox>
                  <w:txbxContent>
                    <w:p w14:paraId="6FE9035E" w14:textId="218FE981" w:rsidR="001A11FA" w:rsidRPr="00553486" w:rsidRDefault="0084615A" w:rsidP="00B51EDF">
                      <w:pPr>
                        <w:jc w:val="center"/>
                        <w:rPr>
                          <w:rFonts w:ascii="DIN" w:hAnsi="DIN"/>
                          <w:b/>
                          <w:bCs/>
                          <w:color w:val="01357A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DIN" w:hAnsi="DIN"/>
                          <w:b/>
                          <w:bCs/>
                          <w:color w:val="01357A"/>
                          <w:sz w:val="52"/>
                          <w:szCs w:val="52"/>
                          <w:lang w:val="en-US"/>
                        </w:rPr>
                        <w:t>IN HET KORT</w:t>
                      </w:r>
                    </w:p>
                  </w:txbxContent>
                </v:textbox>
              </v:shape>
            </w:pict>
          </mc:Fallback>
        </mc:AlternateContent>
      </w:r>
    </w:p>
    <w:p w14:paraId="6C39C97A" w14:textId="001EFBE5" w:rsidR="00B51EDF" w:rsidRDefault="00B51EDF">
      <w:pPr>
        <w:rPr>
          <w:lang w:val="en-US"/>
        </w:rPr>
      </w:pPr>
    </w:p>
    <w:p w14:paraId="334846FC" w14:textId="54016E07" w:rsidR="00B51EDF" w:rsidRDefault="00B51EDF">
      <w:pPr>
        <w:rPr>
          <w:lang w:val="en-US"/>
        </w:rPr>
      </w:pPr>
    </w:p>
    <w:p w14:paraId="555CD320" w14:textId="262CEC0B" w:rsidR="00B51EDF" w:rsidRDefault="00B51EDF">
      <w:pPr>
        <w:rPr>
          <w:lang w:val="en-US"/>
        </w:rPr>
      </w:pPr>
    </w:p>
    <w:p w14:paraId="095DC687" w14:textId="39A94DC4" w:rsidR="00B51EDF" w:rsidRDefault="001A11F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F1C60A" wp14:editId="2F193411">
                <wp:simplePos x="0" y="0"/>
                <wp:positionH relativeFrom="column">
                  <wp:posOffset>1063256</wp:posOffset>
                </wp:positionH>
                <wp:positionV relativeFrom="paragraph">
                  <wp:posOffset>186232</wp:posOffset>
                </wp:positionV>
                <wp:extent cx="3625348" cy="4912242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348" cy="49122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301845" w14:textId="77777777" w:rsidR="009C2A49" w:rsidRPr="009C2A49" w:rsidRDefault="009C2A49" w:rsidP="009C2A49">
                            <w:pPr>
                              <w:rPr>
                                <w:rFonts w:ascii="DIN-LIGHT" w:hAnsi="DIN-LIGHT"/>
                                <w:color w:val="00357A"/>
                              </w:rPr>
                            </w:pPr>
                            <w:r w:rsidRPr="009C2A49">
                              <w:rPr>
                                <w:rFonts w:ascii="DIN-LIGHT" w:hAnsi="DIN-LIGHT"/>
                                <w:color w:val="00357A"/>
                              </w:rPr>
                              <w:t>Een ontmoeting op straat krijgt betekenis wanneer je aandacht voor een ander hebt. Jongeren zetten een straattafel op en nodigen ouderen uit om plaats te nemen aan de straattafel: een plek voor koffie, thee en vooral: aandacht.</w:t>
                            </w:r>
                          </w:p>
                          <w:p w14:paraId="4C38890C" w14:textId="77777777" w:rsidR="009C2A49" w:rsidRDefault="009C2A49" w:rsidP="009C2A49">
                            <w:pPr>
                              <w:pStyle w:val="Tekstzonderopmaak"/>
                            </w:pPr>
                          </w:p>
                          <w:p w14:paraId="0FB4E624" w14:textId="2FEE7B16" w:rsidR="0084615A" w:rsidRPr="00C41AAE" w:rsidRDefault="0084615A" w:rsidP="0084615A">
                            <w:pPr>
                              <w:pStyle w:val="Tekstzonderopmaak"/>
                              <w:rPr>
                                <w:rFonts w:ascii="DIN-LIGHT" w:hAnsi="DIN-LIGHT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29EDABA7" w14:textId="77777777" w:rsidR="0084615A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1DDEDE77" w14:textId="77777777" w:rsidR="0084615A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0A0948EF" w14:textId="77777777" w:rsidR="0084615A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213FBA2A" w14:textId="77777777" w:rsidR="0084615A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24D59FB9" w14:textId="77777777" w:rsidR="0084615A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325D341B" w14:textId="77777777" w:rsidR="0084615A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color w:val="00357A"/>
                                <w:sz w:val="24"/>
                                <w:szCs w:val="24"/>
                              </w:rPr>
                            </w:pPr>
                          </w:p>
                          <w:p w14:paraId="3CA4B69E" w14:textId="77777777" w:rsidR="0084615A" w:rsidRPr="00C41AAE" w:rsidRDefault="0084615A" w:rsidP="0084615A">
                            <w:pPr>
                              <w:pStyle w:val="Tekstzonderopmaak"/>
                              <w:rPr>
                                <w:rFonts w:ascii="DIN" w:hAnsi="DIN"/>
                                <w:b/>
                                <w:bCs/>
                                <w:color w:val="00357A"/>
                                <w:sz w:val="24"/>
                                <w:szCs w:val="24"/>
                              </w:rPr>
                            </w:pPr>
                            <w:r w:rsidRPr="00C41AAE">
                              <w:rPr>
                                <w:rFonts w:ascii="DIN" w:hAnsi="DIN"/>
                                <w:b/>
                                <w:bCs/>
                                <w:color w:val="00357A"/>
                                <w:sz w:val="24"/>
                                <w:szCs w:val="24"/>
                              </w:rPr>
                              <w:t xml:space="preserve">Deze </w:t>
                            </w:r>
                            <w:proofErr w:type="spellStart"/>
                            <w:r w:rsidRPr="00C41AAE">
                              <w:rPr>
                                <w:rFonts w:ascii="DIN" w:hAnsi="DIN"/>
                                <w:b/>
                                <w:bCs/>
                                <w:color w:val="00357A"/>
                                <w:sz w:val="24"/>
                                <w:szCs w:val="24"/>
                              </w:rPr>
                              <w:t>toolkit</w:t>
                            </w:r>
                            <w:proofErr w:type="spellEnd"/>
                            <w:r w:rsidRPr="00C41AAE">
                              <w:rPr>
                                <w:rFonts w:ascii="DIN" w:hAnsi="DIN"/>
                                <w:b/>
                                <w:bCs/>
                                <w:color w:val="00357A"/>
                                <w:sz w:val="24"/>
                                <w:szCs w:val="24"/>
                              </w:rPr>
                              <w:t xml:space="preserve"> bevat:</w:t>
                            </w:r>
                            <w:r>
                              <w:rPr>
                                <w:rFonts w:ascii="DIN" w:hAnsi="DIN"/>
                                <w:b/>
                                <w:bCs/>
                                <w:color w:val="00357A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63135DFB" w14:textId="77777777" w:rsidR="0084615A" w:rsidRPr="00C41AAE" w:rsidRDefault="0084615A" w:rsidP="0084615A">
                            <w:pPr>
                              <w:pStyle w:val="Geenafstand"/>
                              <w:numPr>
                                <w:ilvl w:val="0"/>
                                <w:numId w:val="1"/>
                              </w:numPr>
                              <w:spacing w:line="240" w:lineRule="atLeast"/>
                              <w:rPr>
                                <w:rFonts w:ascii="DIN-LIGHT" w:hAnsi="DIN-LIGHT"/>
                                <w:color w:val="00357A"/>
                              </w:rPr>
                            </w:pPr>
                            <w:r w:rsidRPr="00C41AAE">
                              <w:rPr>
                                <w:rFonts w:ascii="DIN-LIGHT" w:hAnsi="DIN-LIGHT"/>
                                <w:color w:val="00357A"/>
                              </w:rPr>
                              <w:t xml:space="preserve">Stappenplan </w:t>
                            </w:r>
                          </w:p>
                          <w:p w14:paraId="79094856" w14:textId="0D3655AE" w:rsidR="0084615A" w:rsidRPr="00C41AAE" w:rsidRDefault="009C2A49" w:rsidP="0084615A">
                            <w:pPr>
                              <w:pStyle w:val="Geenafstand"/>
                              <w:numPr>
                                <w:ilvl w:val="0"/>
                                <w:numId w:val="1"/>
                              </w:numPr>
                              <w:spacing w:line="240" w:lineRule="atLeast"/>
                              <w:rPr>
                                <w:rFonts w:ascii="DIN-LIGHT" w:hAnsi="DIN-LIGHT"/>
                                <w:color w:val="00357A"/>
                              </w:rPr>
                            </w:pPr>
                            <w:r>
                              <w:rPr>
                                <w:rFonts w:ascii="DIN-LIGHT" w:hAnsi="DIN-LIGHT"/>
                                <w:color w:val="00357A"/>
                              </w:rPr>
                              <w:t>Begroting</w:t>
                            </w:r>
                          </w:p>
                          <w:p w14:paraId="6EB98044" w14:textId="3FBE8282" w:rsidR="001A11FA" w:rsidRPr="00553486" w:rsidRDefault="009C2A49" w:rsidP="009C2A49">
                            <w:pPr>
                              <w:pStyle w:val="Geenafstand"/>
                              <w:numPr>
                                <w:ilvl w:val="0"/>
                                <w:numId w:val="1"/>
                              </w:numPr>
                              <w:spacing w:line="240" w:lineRule="atLeast"/>
                              <w:rPr>
                                <w:color w:val="01357A"/>
                              </w:rPr>
                            </w:pPr>
                            <w:r>
                              <w:rPr>
                                <w:rFonts w:ascii="DIN-LIGHT" w:hAnsi="DIN-LIGHT"/>
                                <w:color w:val="00357A"/>
                              </w:rPr>
                              <w:t>Naslagwerk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1C60A" id="Text Box 11" o:spid="_x0000_s1028" type="#_x0000_t202" style="position:absolute;margin-left:83.7pt;margin-top:14.65pt;width:285.45pt;height:38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" filled="f" stroked="f" strokeweight=".5pt">
                <v:textbox>
                  <w:txbxContent>
                    <w:p w14:paraId="20301845" w14:textId="77777777" w:rsidR="009C2A49" w:rsidRPr="009C2A49" w:rsidRDefault="009C2A49" w:rsidP="009C2A49">
                      <w:pPr>
                        <w:rPr>
                          <w:rFonts w:ascii="DIN-LIGHT" w:hAnsi="DIN-LIGHT"/>
                          <w:color w:val="00357A"/>
                        </w:rPr>
                      </w:pPr>
                      <w:r w:rsidRPr="009C2A49">
                        <w:rPr>
                          <w:rFonts w:ascii="DIN-LIGHT" w:hAnsi="DIN-LIGHT"/>
                          <w:color w:val="00357A"/>
                        </w:rPr>
                        <w:t>Een ontmoeting op straat krijgt betekenis wanneer je aandacht voor een ander hebt. Jongeren zetten een straattafel op en nodigen ouderen uit om plaats te nemen aan de straattafel: een plek voor koffie, thee en vooral: aandacht.</w:t>
                      </w:r>
                    </w:p>
                    <w:p w14:paraId="4C38890C" w14:textId="77777777" w:rsidR="009C2A49" w:rsidRDefault="009C2A49" w:rsidP="009C2A49">
                      <w:pPr>
                        <w:pStyle w:val="Tekstzonderopmaak"/>
                      </w:pPr>
                    </w:p>
                    <w:p w14:paraId="0FB4E624" w14:textId="2FEE7B16" w:rsidR="0084615A" w:rsidRPr="00C41AAE" w:rsidRDefault="0084615A" w:rsidP="0084615A">
                      <w:pPr>
                        <w:pStyle w:val="Tekstzonderopmaak"/>
                        <w:rPr>
                          <w:rFonts w:ascii="DIN-LIGHT" w:hAnsi="DIN-LIGHT"/>
                          <w:color w:val="00357A"/>
                          <w:sz w:val="24"/>
                          <w:szCs w:val="24"/>
                        </w:rPr>
                      </w:pPr>
                    </w:p>
                    <w:p w14:paraId="29EDABA7" w14:textId="77777777" w:rsidR="0084615A" w:rsidRDefault="0084615A" w:rsidP="0084615A">
                      <w:pPr>
                        <w:pStyle w:val="Tekstzonderopmaak"/>
                        <w:rPr>
                          <w:rFonts w:ascii="DIN" w:hAnsi="DIN"/>
                          <w:color w:val="00357A"/>
                          <w:sz w:val="24"/>
                          <w:szCs w:val="24"/>
                        </w:rPr>
                      </w:pPr>
                    </w:p>
                    <w:p w14:paraId="1DDEDE77" w14:textId="77777777" w:rsidR="0084615A" w:rsidRDefault="0084615A" w:rsidP="0084615A">
                      <w:pPr>
                        <w:pStyle w:val="Tekstzonderopmaak"/>
                        <w:rPr>
                          <w:rFonts w:ascii="DIN" w:hAnsi="DIN"/>
                          <w:color w:val="00357A"/>
                          <w:sz w:val="24"/>
                          <w:szCs w:val="24"/>
                        </w:rPr>
                      </w:pPr>
                    </w:p>
                    <w:p w14:paraId="0A0948EF" w14:textId="77777777" w:rsidR="0084615A" w:rsidRDefault="0084615A" w:rsidP="0084615A">
                      <w:pPr>
                        <w:pStyle w:val="Tekstzonderopmaak"/>
                        <w:rPr>
                          <w:rFonts w:ascii="DIN" w:hAnsi="DIN"/>
                          <w:color w:val="00357A"/>
                          <w:sz w:val="24"/>
                          <w:szCs w:val="24"/>
                        </w:rPr>
                      </w:pPr>
                    </w:p>
                    <w:p w14:paraId="213FBA2A" w14:textId="77777777" w:rsidR="0084615A" w:rsidRDefault="0084615A" w:rsidP="0084615A">
                      <w:pPr>
                        <w:pStyle w:val="Tekstzonderopmaak"/>
                        <w:rPr>
                          <w:rFonts w:ascii="DIN" w:hAnsi="DIN"/>
                          <w:color w:val="00357A"/>
                          <w:sz w:val="24"/>
                          <w:szCs w:val="24"/>
                        </w:rPr>
                      </w:pPr>
                    </w:p>
                    <w:p w14:paraId="24D59FB9" w14:textId="77777777" w:rsidR="0084615A" w:rsidRDefault="0084615A" w:rsidP="0084615A">
                      <w:pPr>
                        <w:pStyle w:val="Tekstzonderopmaak"/>
                        <w:rPr>
                          <w:rFonts w:ascii="DIN" w:hAnsi="DIN"/>
                          <w:color w:val="00357A"/>
                          <w:sz w:val="24"/>
                          <w:szCs w:val="24"/>
                        </w:rPr>
                      </w:pPr>
                    </w:p>
                    <w:p w14:paraId="325D341B" w14:textId="77777777" w:rsidR="0084615A" w:rsidRDefault="0084615A" w:rsidP="0084615A">
                      <w:pPr>
                        <w:pStyle w:val="Tekstzonderopmaak"/>
                        <w:rPr>
                          <w:rFonts w:ascii="DIN" w:hAnsi="DIN"/>
                          <w:color w:val="00357A"/>
                          <w:sz w:val="24"/>
                          <w:szCs w:val="24"/>
                        </w:rPr>
                      </w:pPr>
                    </w:p>
                    <w:p w14:paraId="3CA4B69E" w14:textId="77777777" w:rsidR="0084615A" w:rsidRPr="00C41AAE" w:rsidRDefault="0084615A" w:rsidP="0084615A">
                      <w:pPr>
                        <w:pStyle w:val="Tekstzonderopmaak"/>
                        <w:rPr>
                          <w:rFonts w:ascii="DIN" w:hAnsi="DIN"/>
                          <w:b/>
                          <w:bCs/>
                          <w:color w:val="00357A"/>
                          <w:sz w:val="24"/>
                          <w:szCs w:val="24"/>
                        </w:rPr>
                      </w:pPr>
                      <w:r w:rsidRPr="00C41AAE">
                        <w:rPr>
                          <w:rFonts w:ascii="DIN" w:hAnsi="DIN"/>
                          <w:b/>
                          <w:bCs/>
                          <w:color w:val="00357A"/>
                          <w:sz w:val="24"/>
                          <w:szCs w:val="24"/>
                        </w:rPr>
                        <w:t xml:space="preserve">Deze </w:t>
                      </w:r>
                      <w:proofErr w:type="spellStart"/>
                      <w:r w:rsidRPr="00C41AAE">
                        <w:rPr>
                          <w:rFonts w:ascii="DIN" w:hAnsi="DIN"/>
                          <w:b/>
                          <w:bCs/>
                          <w:color w:val="00357A"/>
                          <w:sz w:val="24"/>
                          <w:szCs w:val="24"/>
                        </w:rPr>
                        <w:t>toolkit</w:t>
                      </w:r>
                      <w:proofErr w:type="spellEnd"/>
                      <w:r w:rsidRPr="00C41AAE">
                        <w:rPr>
                          <w:rFonts w:ascii="DIN" w:hAnsi="DIN"/>
                          <w:b/>
                          <w:bCs/>
                          <w:color w:val="00357A"/>
                          <w:sz w:val="24"/>
                          <w:szCs w:val="24"/>
                        </w:rPr>
                        <w:t xml:space="preserve"> bevat:</w:t>
                      </w:r>
                      <w:r>
                        <w:rPr>
                          <w:rFonts w:ascii="DIN" w:hAnsi="DIN"/>
                          <w:b/>
                          <w:bCs/>
                          <w:color w:val="00357A"/>
                          <w:sz w:val="24"/>
                          <w:szCs w:val="24"/>
                        </w:rPr>
                        <w:br/>
                      </w:r>
                    </w:p>
                    <w:p w14:paraId="63135DFB" w14:textId="77777777" w:rsidR="0084615A" w:rsidRPr="00C41AAE" w:rsidRDefault="0084615A" w:rsidP="0084615A">
                      <w:pPr>
                        <w:pStyle w:val="Geenafstand"/>
                        <w:numPr>
                          <w:ilvl w:val="0"/>
                          <w:numId w:val="1"/>
                        </w:numPr>
                        <w:spacing w:line="240" w:lineRule="atLeast"/>
                        <w:rPr>
                          <w:rFonts w:ascii="DIN-LIGHT" w:hAnsi="DIN-LIGHT"/>
                          <w:color w:val="00357A"/>
                        </w:rPr>
                      </w:pPr>
                      <w:r w:rsidRPr="00C41AAE">
                        <w:rPr>
                          <w:rFonts w:ascii="DIN-LIGHT" w:hAnsi="DIN-LIGHT"/>
                          <w:color w:val="00357A"/>
                        </w:rPr>
                        <w:t xml:space="preserve">Stappenplan </w:t>
                      </w:r>
                    </w:p>
                    <w:p w14:paraId="79094856" w14:textId="0D3655AE" w:rsidR="0084615A" w:rsidRPr="00C41AAE" w:rsidRDefault="009C2A49" w:rsidP="0084615A">
                      <w:pPr>
                        <w:pStyle w:val="Geenafstand"/>
                        <w:numPr>
                          <w:ilvl w:val="0"/>
                          <w:numId w:val="1"/>
                        </w:numPr>
                        <w:spacing w:line="240" w:lineRule="atLeast"/>
                        <w:rPr>
                          <w:rFonts w:ascii="DIN-LIGHT" w:hAnsi="DIN-LIGHT"/>
                          <w:color w:val="00357A"/>
                        </w:rPr>
                      </w:pPr>
                      <w:r>
                        <w:rPr>
                          <w:rFonts w:ascii="DIN-LIGHT" w:hAnsi="DIN-LIGHT"/>
                          <w:color w:val="00357A"/>
                        </w:rPr>
                        <w:t>Begroting</w:t>
                      </w:r>
                    </w:p>
                    <w:p w14:paraId="6EB98044" w14:textId="3FBE8282" w:rsidR="001A11FA" w:rsidRPr="00553486" w:rsidRDefault="009C2A49" w:rsidP="009C2A49">
                      <w:pPr>
                        <w:pStyle w:val="Geenafstand"/>
                        <w:numPr>
                          <w:ilvl w:val="0"/>
                          <w:numId w:val="1"/>
                        </w:numPr>
                        <w:spacing w:line="240" w:lineRule="atLeast"/>
                        <w:rPr>
                          <w:color w:val="01357A"/>
                        </w:rPr>
                      </w:pPr>
                      <w:r>
                        <w:rPr>
                          <w:rFonts w:ascii="DIN-LIGHT" w:hAnsi="DIN-LIGHT"/>
                          <w:color w:val="00357A"/>
                        </w:rPr>
                        <w:t>Naslagwerk</w:t>
                      </w:r>
                    </w:p>
                  </w:txbxContent>
                </v:textbox>
              </v:shape>
            </w:pict>
          </mc:Fallback>
        </mc:AlternateContent>
      </w:r>
    </w:p>
    <w:p w14:paraId="2933EC40" w14:textId="57B99D47" w:rsidR="00B51EDF" w:rsidRDefault="00B51EDF">
      <w:pPr>
        <w:rPr>
          <w:lang w:val="en-US"/>
        </w:rPr>
      </w:pPr>
    </w:p>
    <w:p w14:paraId="0568D1CC" w14:textId="3F9AA365" w:rsidR="00B51EDF" w:rsidRDefault="00B51EDF">
      <w:pPr>
        <w:rPr>
          <w:lang w:val="en-US"/>
        </w:rPr>
      </w:pPr>
    </w:p>
    <w:p w14:paraId="75A44251" w14:textId="35D8C3F1" w:rsidR="00B51EDF" w:rsidRDefault="00B51EDF">
      <w:pPr>
        <w:rPr>
          <w:lang w:val="en-US"/>
        </w:rPr>
      </w:pPr>
    </w:p>
    <w:p w14:paraId="0FA8F58C" w14:textId="5FE0C058" w:rsidR="00B51EDF" w:rsidRDefault="00B51EDF">
      <w:pPr>
        <w:rPr>
          <w:lang w:val="en-US"/>
        </w:rPr>
      </w:pPr>
    </w:p>
    <w:p w14:paraId="4C3FCA8E" w14:textId="464A9A94" w:rsidR="00B51EDF" w:rsidRDefault="00B51EDF">
      <w:pPr>
        <w:rPr>
          <w:lang w:val="en-US"/>
        </w:rPr>
      </w:pPr>
    </w:p>
    <w:p w14:paraId="3718F64F" w14:textId="6895D1AB" w:rsidR="00B51EDF" w:rsidRDefault="00B51EDF">
      <w:pPr>
        <w:rPr>
          <w:lang w:val="en-US"/>
        </w:rPr>
      </w:pPr>
    </w:p>
    <w:p w14:paraId="5642C362" w14:textId="5A4E6AB4" w:rsidR="00B51EDF" w:rsidRDefault="00B51EDF">
      <w:pPr>
        <w:rPr>
          <w:lang w:val="en-US"/>
        </w:rPr>
      </w:pPr>
    </w:p>
    <w:p w14:paraId="0D606F02" w14:textId="7AAA48AE" w:rsidR="00B51EDF" w:rsidRDefault="00B51EDF">
      <w:pPr>
        <w:rPr>
          <w:lang w:val="en-US"/>
        </w:rPr>
      </w:pPr>
    </w:p>
    <w:p w14:paraId="62075196" w14:textId="4DD1C381" w:rsidR="00B51EDF" w:rsidRDefault="00B51EDF">
      <w:pPr>
        <w:rPr>
          <w:lang w:val="en-US"/>
        </w:rPr>
      </w:pPr>
    </w:p>
    <w:p w14:paraId="034607CE" w14:textId="30A61871" w:rsidR="00B51EDF" w:rsidRDefault="00B51EDF">
      <w:pPr>
        <w:rPr>
          <w:lang w:val="en-US"/>
        </w:rPr>
      </w:pPr>
    </w:p>
    <w:p w14:paraId="6F048024" w14:textId="1AB4D4CC" w:rsidR="00B51EDF" w:rsidRDefault="00B51EDF">
      <w:pPr>
        <w:rPr>
          <w:lang w:val="en-US"/>
        </w:rPr>
      </w:pPr>
    </w:p>
    <w:p w14:paraId="2654695B" w14:textId="0F5A9A55" w:rsidR="00B51EDF" w:rsidRDefault="00B51EDF">
      <w:pPr>
        <w:rPr>
          <w:lang w:val="en-US"/>
        </w:rPr>
      </w:pPr>
    </w:p>
    <w:p w14:paraId="21DF734A" w14:textId="4E29E8ED" w:rsidR="00B51EDF" w:rsidRDefault="00B51EDF">
      <w:pPr>
        <w:rPr>
          <w:lang w:val="en-US"/>
        </w:rPr>
      </w:pPr>
    </w:p>
    <w:p w14:paraId="5CE4709D" w14:textId="42C10D34" w:rsidR="00B51EDF" w:rsidRDefault="00B51EDF">
      <w:pPr>
        <w:rPr>
          <w:lang w:val="en-US"/>
        </w:rPr>
      </w:pPr>
    </w:p>
    <w:p w14:paraId="03245963" w14:textId="2485E81C" w:rsidR="00B51EDF" w:rsidRDefault="00B51EDF">
      <w:pPr>
        <w:rPr>
          <w:lang w:val="en-US"/>
        </w:rPr>
      </w:pPr>
    </w:p>
    <w:p w14:paraId="4026360B" w14:textId="14F4137F" w:rsidR="00B51EDF" w:rsidRDefault="00B51EDF">
      <w:pPr>
        <w:rPr>
          <w:lang w:val="en-US"/>
        </w:rPr>
      </w:pPr>
    </w:p>
    <w:p w14:paraId="729CBE42" w14:textId="65CBAAB1" w:rsidR="00B51EDF" w:rsidRDefault="00B51EDF">
      <w:pPr>
        <w:rPr>
          <w:lang w:val="en-US"/>
        </w:rPr>
      </w:pPr>
    </w:p>
    <w:p w14:paraId="4E7FC4DF" w14:textId="16B08B5D" w:rsidR="00B51EDF" w:rsidRDefault="00B51EDF">
      <w:pPr>
        <w:rPr>
          <w:lang w:val="en-US"/>
        </w:rPr>
      </w:pPr>
    </w:p>
    <w:p w14:paraId="0DDF2BEE" w14:textId="45A50554" w:rsidR="00B51EDF" w:rsidRDefault="00B51EDF">
      <w:pPr>
        <w:rPr>
          <w:lang w:val="en-US"/>
        </w:rPr>
      </w:pPr>
    </w:p>
    <w:p w14:paraId="66CA465F" w14:textId="7A209C61" w:rsidR="00B51EDF" w:rsidRDefault="00B51EDF">
      <w:pPr>
        <w:rPr>
          <w:lang w:val="en-US"/>
        </w:rPr>
      </w:pPr>
    </w:p>
    <w:p w14:paraId="4334C2FF" w14:textId="5A2997F6" w:rsidR="00B51EDF" w:rsidRDefault="00B51EDF">
      <w:pPr>
        <w:rPr>
          <w:lang w:val="en-US"/>
        </w:rPr>
      </w:pPr>
    </w:p>
    <w:p w14:paraId="08B7A4B8" w14:textId="7EA35B08" w:rsidR="00B51EDF" w:rsidRDefault="00B51EDF">
      <w:pPr>
        <w:rPr>
          <w:lang w:val="en-US"/>
        </w:rPr>
      </w:pPr>
    </w:p>
    <w:p w14:paraId="3962A47B" w14:textId="2A02379A" w:rsidR="00B51EDF" w:rsidRDefault="00B51EDF">
      <w:pPr>
        <w:rPr>
          <w:lang w:val="en-US"/>
        </w:rPr>
      </w:pPr>
    </w:p>
    <w:p w14:paraId="5855CB1C" w14:textId="1CC9EAD2" w:rsidR="00B51EDF" w:rsidRDefault="00B51EDF">
      <w:pPr>
        <w:rPr>
          <w:lang w:val="en-US"/>
        </w:rPr>
      </w:pPr>
    </w:p>
    <w:p w14:paraId="1F19C593" w14:textId="2DE0CC13" w:rsidR="00B51EDF" w:rsidRDefault="00B51EDF">
      <w:pPr>
        <w:rPr>
          <w:lang w:val="en-US"/>
        </w:rPr>
      </w:pPr>
    </w:p>
    <w:p w14:paraId="0DE927D3" w14:textId="44A979FB" w:rsidR="00B51EDF" w:rsidRDefault="00B51EDF">
      <w:pPr>
        <w:rPr>
          <w:lang w:val="en-US"/>
        </w:rPr>
      </w:pPr>
    </w:p>
    <w:p w14:paraId="34B97218" w14:textId="495AC960" w:rsidR="00B51EDF" w:rsidRDefault="00B51EDF">
      <w:pPr>
        <w:rPr>
          <w:lang w:val="en-US"/>
        </w:rPr>
      </w:pPr>
    </w:p>
    <w:p w14:paraId="3AEC4CBB" w14:textId="16486825" w:rsidR="00B51EDF" w:rsidRDefault="00B51EDF">
      <w:pPr>
        <w:rPr>
          <w:lang w:val="en-US"/>
        </w:rPr>
      </w:pPr>
    </w:p>
    <w:p w14:paraId="3DC395BE" w14:textId="135460FC" w:rsidR="00B51EDF" w:rsidRDefault="00B51EDF">
      <w:pPr>
        <w:rPr>
          <w:lang w:val="en-US"/>
        </w:rPr>
      </w:pPr>
    </w:p>
    <w:p w14:paraId="2719578D" w14:textId="124071F3" w:rsidR="00B51EDF" w:rsidRDefault="00B51EDF">
      <w:pPr>
        <w:rPr>
          <w:lang w:val="en-US"/>
        </w:rPr>
      </w:pPr>
    </w:p>
    <w:p w14:paraId="4D6033D2" w14:textId="7EB0D022" w:rsidR="00B51EDF" w:rsidRDefault="00B51EDF">
      <w:pPr>
        <w:rPr>
          <w:lang w:val="en-US"/>
        </w:rPr>
      </w:pPr>
    </w:p>
    <w:p w14:paraId="602DA82D" w14:textId="5299C20E" w:rsidR="00B51EDF" w:rsidRDefault="00B51EDF">
      <w:pPr>
        <w:rPr>
          <w:lang w:val="en-US"/>
        </w:rPr>
      </w:pPr>
    </w:p>
    <w:p w14:paraId="6FB668A7" w14:textId="43D9B924" w:rsidR="00B51EDF" w:rsidRDefault="00B51EDF">
      <w:pPr>
        <w:rPr>
          <w:lang w:val="en-US"/>
        </w:rPr>
      </w:pPr>
    </w:p>
    <w:p w14:paraId="5F474A1A" w14:textId="4CF2C1E1" w:rsidR="00B51EDF" w:rsidRDefault="00B51EDF">
      <w:pPr>
        <w:rPr>
          <w:lang w:val="en-US"/>
        </w:rPr>
      </w:pPr>
    </w:p>
    <w:p w14:paraId="5AC2B23A" w14:textId="16591D18" w:rsidR="00B51EDF" w:rsidRDefault="00B51EDF">
      <w:pPr>
        <w:rPr>
          <w:lang w:val="en-US"/>
        </w:rPr>
      </w:pPr>
    </w:p>
    <w:sectPr w:rsidR="00B51EDF" w:rsidSect="00BC18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8A15A" w14:textId="77777777" w:rsidR="008A5C14" w:rsidRDefault="008A5C14" w:rsidP="00B51EDF">
      <w:r>
        <w:separator/>
      </w:r>
    </w:p>
  </w:endnote>
  <w:endnote w:type="continuationSeparator" w:id="0">
    <w:p w14:paraId="531C0282" w14:textId="77777777" w:rsidR="008A5C14" w:rsidRDefault="008A5C14" w:rsidP="00B5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">
    <w:panose1 w:val="00000000000000000000"/>
    <w:charset w:val="4D"/>
    <w:family w:val="auto"/>
    <w:notTrueType/>
    <w:pitch w:val="variable"/>
    <w:sig w:usb0="800000AF" w:usb1="40002048" w:usb2="00000000" w:usb3="00000000" w:csb0="00000111" w:csb1="00000000"/>
  </w:font>
  <w:font w:name="DIN-LIGHT">
    <w:panose1 w:val="00000000000000000000"/>
    <w:charset w:val="00"/>
    <w:family w:val="auto"/>
    <w:notTrueType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54144" w14:textId="77777777" w:rsidR="008A5C14" w:rsidRDefault="008A5C14" w:rsidP="00B51EDF">
      <w:r>
        <w:separator/>
      </w:r>
    </w:p>
  </w:footnote>
  <w:footnote w:type="continuationSeparator" w:id="0">
    <w:p w14:paraId="291FF4DD" w14:textId="77777777" w:rsidR="008A5C14" w:rsidRDefault="008A5C14" w:rsidP="00B5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0A31"/>
    <w:multiLevelType w:val="hybridMultilevel"/>
    <w:tmpl w:val="B060D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6EAE"/>
    <w:multiLevelType w:val="hybridMultilevel"/>
    <w:tmpl w:val="9EC42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D087D"/>
    <w:multiLevelType w:val="hybridMultilevel"/>
    <w:tmpl w:val="BF18B7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0E88"/>
    <w:multiLevelType w:val="hybridMultilevel"/>
    <w:tmpl w:val="525AD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CA9"/>
    <w:multiLevelType w:val="hybridMultilevel"/>
    <w:tmpl w:val="8BA8584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64399"/>
    <w:multiLevelType w:val="hybridMultilevel"/>
    <w:tmpl w:val="0CAC67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85245"/>
    <w:multiLevelType w:val="hybridMultilevel"/>
    <w:tmpl w:val="CC2677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11379"/>
    <w:multiLevelType w:val="hybridMultilevel"/>
    <w:tmpl w:val="966659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F1686"/>
    <w:multiLevelType w:val="hybridMultilevel"/>
    <w:tmpl w:val="AE34A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90"/>
    <w:rsid w:val="000A6A99"/>
    <w:rsid w:val="0018168B"/>
    <w:rsid w:val="001A11FA"/>
    <w:rsid w:val="001E0B32"/>
    <w:rsid w:val="002043D3"/>
    <w:rsid w:val="00260946"/>
    <w:rsid w:val="002E66BA"/>
    <w:rsid w:val="004005BC"/>
    <w:rsid w:val="00544A30"/>
    <w:rsid w:val="00553486"/>
    <w:rsid w:val="00654258"/>
    <w:rsid w:val="00682E44"/>
    <w:rsid w:val="00753EF4"/>
    <w:rsid w:val="0084264B"/>
    <w:rsid w:val="0084615A"/>
    <w:rsid w:val="008741F9"/>
    <w:rsid w:val="00896275"/>
    <w:rsid w:val="008A5C14"/>
    <w:rsid w:val="009C2A49"/>
    <w:rsid w:val="00AB6590"/>
    <w:rsid w:val="00B51EDF"/>
    <w:rsid w:val="00BC1829"/>
    <w:rsid w:val="00C4681C"/>
    <w:rsid w:val="00C85CDF"/>
    <w:rsid w:val="00CB2320"/>
    <w:rsid w:val="00DD7EF8"/>
    <w:rsid w:val="00E96899"/>
    <w:rsid w:val="00EF7447"/>
    <w:rsid w:val="00F134E9"/>
    <w:rsid w:val="00F2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85D23"/>
  <w15:chartTrackingRefBased/>
  <w15:docId w15:val="{354ECE36-A612-6E4A-A9D0-DF3DA065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51EDF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51EDF"/>
  </w:style>
  <w:style w:type="paragraph" w:styleId="Voettekst">
    <w:name w:val="footer"/>
    <w:basedOn w:val="Standaard"/>
    <w:link w:val="VoettekstChar"/>
    <w:uiPriority w:val="99"/>
    <w:unhideWhenUsed/>
    <w:rsid w:val="00B51EDF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51EDF"/>
  </w:style>
  <w:style w:type="paragraph" w:styleId="Geenafstand">
    <w:name w:val="No Spacing"/>
    <w:uiPriority w:val="1"/>
    <w:qFormat/>
    <w:rsid w:val="00B51EDF"/>
  </w:style>
  <w:style w:type="paragraph" w:customStyle="1" w:styleId="BasicParagraph">
    <w:name w:val="[Basic Paragraph]"/>
    <w:basedOn w:val="Standaard"/>
    <w:uiPriority w:val="99"/>
    <w:rsid w:val="0055348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84615A"/>
    <w:rPr>
      <w:rFonts w:ascii="Calibri" w:hAnsi="Calibri"/>
      <w:sz w:val="22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84615A"/>
    <w:rPr>
      <w:rFonts w:ascii="Calibri" w:hAnsi="Calibri"/>
      <w:sz w:val="22"/>
      <w:szCs w:val="21"/>
    </w:rPr>
  </w:style>
  <w:style w:type="paragraph" w:styleId="Lijstalinea">
    <w:name w:val="List Paragraph"/>
    <w:basedOn w:val="Standaard"/>
    <w:uiPriority w:val="34"/>
    <w:qFormat/>
    <w:rsid w:val="0018168B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elraster">
    <w:name w:val="Table Grid"/>
    <w:basedOn w:val="Standaardtabel"/>
    <w:uiPriority w:val="39"/>
    <w:rsid w:val="00544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8D5232-2226-3D4F-ADB4-54F4C017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Jongsma, Eelke</dc:creator>
  <cp:keywords/>
  <dc:description/>
  <cp:lastModifiedBy>Machteld Geuze</cp:lastModifiedBy>
  <cp:revision>3</cp:revision>
  <cp:lastPrinted>2021-11-24T16:24:00Z</cp:lastPrinted>
  <dcterms:created xsi:type="dcterms:W3CDTF">2021-11-28T14:08:00Z</dcterms:created>
  <dcterms:modified xsi:type="dcterms:W3CDTF">2021-11-28T14:11:00Z</dcterms:modified>
</cp:coreProperties>
</file>